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A5A" w:rsidRPr="00E9127D" w:rsidRDefault="00424A5A">
      <w:pPr>
        <w:rPr>
          <w:rFonts w:ascii="Tahoma" w:hAnsi="Tahoma" w:cs="Tahoma"/>
          <w:sz w:val="20"/>
          <w:szCs w:val="20"/>
        </w:rPr>
      </w:pPr>
    </w:p>
    <w:p w:rsidR="00424A5A" w:rsidRPr="00E9127D" w:rsidRDefault="00424A5A">
      <w:pPr>
        <w:rPr>
          <w:rFonts w:ascii="Tahoma" w:hAnsi="Tahoma" w:cs="Tahoma"/>
          <w:sz w:val="20"/>
          <w:szCs w:val="20"/>
        </w:rPr>
      </w:pPr>
    </w:p>
    <w:p w:rsidR="00424A5A" w:rsidRPr="00E9127D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E9127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E9127D">
        <w:tc>
          <w:tcPr>
            <w:tcW w:w="1080" w:type="dxa"/>
            <w:vAlign w:val="center"/>
          </w:tcPr>
          <w:p w:rsidR="00424A5A" w:rsidRPr="00E9127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9127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E9127D" w:rsidRDefault="00E9127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9127D">
              <w:rPr>
                <w:rFonts w:ascii="Tahoma" w:hAnsi="Tahoma" w:cs="Tahoma"/>
                <w:color w:val="0000FF"/>
                <w:sz w:val="20"/>
                <w:szCs w:val="20"/>
              </w:rPr>
              <w:t>43001-130/2021-0</w:t>
            </w:r>
            <w:r w:rsidR="00A06138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:rsidR="00424A5A" w:rsidRPr="00E9127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9127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9127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E9127D" w:rsidRDefault="00E9127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9127D">
              <w:rPr>
                <w:rFonts w:ascii="Tahoma" w:hAnsi="Tahoma" w:cs="Tahoma"/>
                <w:color w:val="0000FF"/>
                <w:sz w:val="20"/>
                <w:szCs w:val="20"/>
              </w:rPr>
              <w:t>A-80/21 S</w:t>
            </w:r>
            <w:r w:rsidR="00424A5A" w:rsidRPr="00E9127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E9127D">
        <w:tc>
          <w:tcPr>
            <w:tcW w:w="1080" w:type="dxa"/>
            <w:vAlign w:val="center"/>
          </w:tcPr>
          <w:p w:rsidR="00424A5A" w:rsidRPr="00E9127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9127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E9127D" w:rsidRDefault="00BB45F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10.05</w:t>
            </w:r>
            <w:r w:rsidR="00E9127D" w:rsidRPr="00E9127D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E9127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9127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9127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E9127D" w:rsidRDefault="00E9127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9127D">
              <w:rPr>
                <w:rFonts w:ascii="Tahoma" w:hAnsi="Tahoma" w:cs="Tahoma"/>
                <w:color w:val="0000FF"/>
                <w:sz w:val="20"/>
                <w:szCs w:val="20"/>
              </w:rPr>
              <w:t>2431-21-000523/0</w:t>
            </w:r>
          </w:p>
        </w:tc>
      </w:tr>
    </w:tbl>
    <w:p w:rsidR="00424A5A" w:rsidRPr="00E9127D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E9127D" w:rsidRDefault="00424A5A">
      <w:pPr>
        <w:rPr>
          <w:rFonts w:ascii="Tahoma" w:hAnsi="Tahoma" w:cs="Tahoma"/>
          <w:sz w:val="20"/>
          <w:szCs w:val="20"/>
        </w:rPr>
      </w:pPr>
    </w:p>
    <w:p w:rsidR="00556816" w:rsidRPr="00E9127D" w:rsidRDefault="00556816">
      <w:pPr>
        <w:rPr>
          <w:rFonts w:ascii="Tahoma" w:hAnsi="Tahoma" w:cs="Tahoma"/>
          <w:sz w:val="20"/>
          <w:szCs w:val="20"/>
        </w:rPr>
      </w:pPr>
    </w:p>
    <w:p w:rsidR="00424A5A" w:rsidRPr="00E9127D" w:rsidRDefault="00424A5A">
      <w:pPr>
        <w:rPr>
          <w:rFonts w:ascii="Tahoma" w:hAnsi="Tahoma" w:cs="Tahoma"/>
          <w:sz w:val="20"/>
          <w:szCs w:val="20"/>
        </w:rPr>
      </w:pPr>
    </w:p>
    <w:p w:rsidR="00E813F4" w:rsidRPr="00E9127D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E9127D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E9127D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E9127D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E9127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E9127D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E9127D">
        <w:tc>
          <w:tcPr>
            <w:tcW w:w="9288" w:type="dxa"/>
          </w:tcPr>
          <w:p w:rsidR="00E813F4" w:rsidRPr="00E9127D" w:rsidRDefault="00E9127D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E9127D">
              <w:rPr>
                <w:rFonts w:ascii="Tahoma" w:hAnsi="Tahoma" w:cs="Tahoma"/>
                <w:b/>
                <w:szCs w:val="20"/>
              </w:rPr>
              <w:t xml:space="preserve">Izdelava nateč. rešitve in proj. </w:t>
            </w:r>
            <w:proofErr w:type="spellStart"/>
            <w:r w:rsidRPr="00E9127D">
              <w:rPr>
                <w:rFonts w:ascii="Tahoma" w:hAnsi="Tahoma" w:cs="Tahoma"/>
                <w:b/>
                <w:szCs w:val="20"/>
              </w:rPr>
              <w:t>dokum</w:t>
            </w:r>
            <w:proofErr w:type="spellEnd"/>
            <w:r w:rsidRPr="00E9127D">
              <w:rPr>
                <w:rFonts w:ascii="Tahoma" w:hAnsi="Tahoma" w:cs="Tahoma"/>
                <w:b/>
                <w:szCs w:val="20"/>
              </w:rPr>
              <w:t xml:space="preserve">. IDP, DGD in PZI za most čez Krko od km 6+600 do km 7+100, 1. faza Z </w:t>
            </w:r>
            <w:proofErr w:type="spellStart"/>
            <w:r w:rsidRPr="00E9127D">
              <w:rPr>
                <w:rFonts w:ascii="Tahoma" w:hAnsi="Tahoma" w:cs="Tahoma"/>
                <w:b/>
                <w:szCs w:val="20"/>
              </w:rPr>
              <w:t>obvo</w:t>
            </w:r>
            <w:proofErr w:type="spellEnd"/>
            <w:r w:rsidRPr="00E9127D">
              <w:rPr>
                <w:rFonts w:ascii="Tahoma" w:hAnsi="Tahoma" w:cs="Tahoma"/>
                <w:b/>
                <w:szCs w:val="20"/>
              </w:rPr>
              <w:t xml:space="preserve">. NM (od Brezij do </w:t>
            </w:r>
            <w:proofErr w:type="spellStart"/>
            <w:r w:rsidRPr="00E9127D">
              <w:rPr>
                <w:rFonts w:ascii="Tahoma" w:hAnsi="Tahoma" w:cs="Tahoma"/>
                <w:b/>
                <w:szCs w:val="20"/>
              </w:rPr>
              <w:t>Regrških</w:t>
            </w:r>
            <w:proofErr w:type="spellEnd"/>
            <w:r w:rsidRPr="00E9127D">
              <w:rPr>
                <w:rFonts w:ascii="Tahoma" w:hAnsi="Tahoma" w:cs="Tahoma"/>
                <w:b/>
                <w:szCs w:val="20"/>
              </w:rPr>
              <w:t xml:space="preserve"> Košenic)</w:t>
            </w:r>
          </w:p>
        </w:tc>
      </w:tr>
    </w:tbl>
    <w:p w:rsidR="00E813F4" w:rsidRPr="00E9127D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9127D" w:rsidRPr="00E9127D" w:rsidRDefault="00E9127D" w:rsidP="00E9127D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E9127D">
        <w:rPr>
          <w:rFonts w:ascii="Tahoma" w:hAnsi="Tahoma" w:cs="Tahoma"/>
          <w:b/>
          <w:color w:val="333333"/>
          <w:sz w:val="20"/>
          <w:szCs w:val="20"/>
          <w:lang w:eastAsia="sl-SI"/>
        </w:rPr>
        <w:t>JN002183/2021-B01 - A-80/21; datum objave: 09.04.2021</w:t>
      </w:r>
    </w:p>
    <w:p w:rsidR="00E813F4" w:rsidRPr="005105E6" w:rsidRDefault="00BB45F6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10.05</w:t>
      </w:r>
      <w:r w:rsidR="00E9127D" w:rsidRPr="005105E6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18</w:t>
      </w:r>
      <w:r w:rsidR="00E9127D" w:rsidRPr="005105E6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A06138">
        <w:rPr>
          <w:rFonts w:ascii="Tahoma" w:hAnsi="Tahoma" w:cs="Tahoma"/>
          <w:b/>
          <w:color w:val="333333"/>
          <w:szCs w:val="20"/>
          <w:shd w:val="clear" w:color="auto" w:fill="FFFFFF"/>
        </w:rPr>
        <w:t>41</w:t>
      </w:r>
    </w:p>
    <w:p w:rsidR="00E813F4" w:rsidRPr="00BB45F6" w:rsidRDefault="00E813F4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</w:p>
    <w:p w:rsidR="00E813F4" w:rsidRPr="00BB45F6" w:rsidRDefault="00E813F4" w:rsidP="00E9127D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BB45F6">
        <w:rPr>
          <w:rFonts w:ascii="Tahoma" w:hAnsi="Tahoma" w:cs="Tahoma"/>
          <w:b/>
          <w:szCs w:val="20"/>
        </w:rPr>
        <w:t>Vprašanje:</w:t>
      </w:r>
    </w:p>
    <w:p w:rsidR="00E813F4" w:rsidRPr="00A06138" w:rsidRDefault="00E813F4" w:rsidP="00616951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5105E6" w:rsidRPr="00A06138" w:rsidRDefault="00A06138" w:rsidP="00616951">
      <w:pPr>
        <w:pStyle w:val="Telobesedila2"/>
        <w:jc w:val="left"/>
        <w:rPr>
          <w:rFonts w:ascii="Tahoma" w:hAnsi="Tahoma" w:cs="Tahoma"/>
          <w:b/>
          <w:szCs w:val="20"/>
        </w:rPr>
      </w:pPr>
      <w:r w:rsidRPr="00A06138">
        <w:rPr>
          <w:rFonts w:ascii="Tahoma" w:hAnsi="Tahoma" w:cs="Tahoma"/>
          <w:color w:val="333333"/>
          <w:szCs w:val="20"/>
          <w:shd w:val="clear" w:color="auto" w:fill="FFFFFF"/>
        </w:rPr>
        <w:t>V natečajni nalogi je v točki 5.2.4 navedeno »Obvodni pas je definiran od kote Q100 10 m levo in desno«. V novih grafičnih podlogah pa je obvodni pas definiran od vodostaja v času geodetskega posnetka, in sicer 15 m v brežino ter 10 m v strugo. Prosimo za uskladitev navedenih omejitev.</w:t>
      </w:r>
    </w:p>
    <w:p w:rsidR="00BB45F6" w:rsidRDefault="00BB45F6" w:rsidP="00616951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A06138" w:rsidRPr="00A06138" w:rsidRDefault="00A06138" w:rsidP="00616951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A06138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A06138">
        <w:rPr>
          <w:rFonts w:ascii="Tahoma" w:hAnsi="Tahoma" w:cs="Tahoma"/>
          <w:b/>
          <w:szCs w:val="20"/>
        </w:rPr>
        <w:t>Odgovor:</w:t>
      </w:r>
    </w:p>
    <w:p w:rsidR="00FB3061" w:rsidRDefault="00FB3061" w:rsidP="00E813F4">
      <w:pPr>
        <w:pStyle w:val="Telobesedila2"/>
        <w:rPr>
          <w:rFonts w:ascii="Tahoma" w:hAnsi="Tahoma" w:cs="Tahoma"/>
          <w:b/>
          <w:szCs w:val="20"/>
        </w:rPr>
      </w:pPr>
    </w:p>
    <w:p w:rsidR="00C1349A" w:rsidRPr="00C1349A" w:rsidRDefault="00C1349A" w:rsidP="00E813F4">
      <w:pPr>
        <w:pStyle w:val="Telobesedila2"/>
        <w:rPr>
          <w:rFonts w:ascii="Tahoma" w:hAnsi="Tahoma" w:cs="Tahoma"/>
          <w:szCs w:val="20"/>
        </w:rPr>
      </w:pPr>
      <w:bookmarkStart w:id="0" w:name="_GoBack"/>
      <w:r w:rsidRPr="00C1349A">
        <w:rPr>
          <w:rFonts w:ascii="Tahoma" w:hAnsi="Tahoma" w:cs="Tahoma"/>
          <w:szCs w:val="20"/>
        </w:rPr>
        <w:t>Ponudnike obveščamo, da je merodajna zadnja objavljena sprememba v podlogah C8 in C9.</w:t>
      </w:r>
    </w:p>
    <w:bookmarkEnd w:id="0"/>
    <w:p w:rsidR="00556816" w:rsidRPr="00BB45F6" w:rsidRDefault="00556816">
      <w:pPr>
        <w:rPr>
          <w:rFonts w:ascii="Tahoma" w:hAnsi="Tahoma" w:cs="Tahoma"/>
          <w:sz w:val="20"/>
          <w:szCs w:val="20"/>
        </w:rPr>
      </w:pPr>
    </w:p>
    <w:sectPr w:rsidR="00556816" w:rsidRPr="00BB45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8D8" w:rsidRDefault="000E38D8">
      <w:r>
        <w:separator/>
      </w:r>
    </w:p>
  </w:endnote>
  <w:endnote w:type="continuationSeparator" w:id="0">
    <w:p w:rsidR="000E38D8" w:rsidRDefault="000E3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27D" w:rsidRDefault="00E9127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A06138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3F4" w:rsidRDefault="00E813F4" w:rsidP="002507C2">
    <w:pPr>
      <w:pStyle w:val="Noga"/>
      <w:ind w:firstLine="540"/>
    </w:pPr>
    <w:r>
      <w:t xml:space="preserve">  </w:t>
    </w:r>
    <w:r w:rsidR="00E9127D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9127D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9127D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8D8" w:rsidRDefault="000E38D8">
      <w:r>
        <w:separator/>
      </w:r>
    </w:p>
  </w:footnote>
  <w:footnote w:type="continuationSeparator" w:id="0">
    <w:p w:rsidR="000E38D8" w:rsidRDefault="000E3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27D" w:rsidRDefault="00E9127D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27D" w:rsidRDefault="00E9127D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CDA" w:rsidRDefault="00E9127D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7D"/>
    <w:rsid w:val="00005725"/>
    <w:rsid w:val="000646A9"/>
    <w:rsid w:val="000E38D8"/>
    <w:rsid w:val="0011264E"/>
    <w:rsid w:val="0015740F"/>
    <w:rsid w:val="0017216A"/>
    <w:rsid w:val="001836BB"/>
    <w:rsid w:val="001C74D5"/>
    <w:rsid w:val="001E13CB"/>
    <w:rsid w:val="001F2E67"/>
    <w:rsid w:val="00216549"/>
    <w:rsid w:val="002364CF"/>
    <w:rsid w:val="002507C2"/>
    <w:rsid w:val="00290551"/>
    <w:rsid w:val="00291C00"/>
    <w:rsid w:val="00300DA6"/>
    <w:rsid w:val="003133A6"/>
    <w:rsid w:val="003560E2"/>
    <w:rsid w:val="003579C0"/>
    <w:rsid w:val="00424A5A"/>
    <w:rsid w:val="0044323F"/>
    <w:rsid w:val="004B34B5"/>
    <w:rsid w:val="005105E6"/>
    <w:rsid w:val="00556816"/>
    <w:rsid w:val="0056096F"/>
    <w:rsid w:val="00561178"/>
    <w:rsid w:val="00616951"/>
    <w:rsid w:val="00634B0D"/>
    <w:rsid w:val="00637BE6"/>
    <w:rsid w:val="00691707"/>
    <w:rsid w:val="0077079A"/>
    <w:rsid w:val="007A6BF4"/>
    <w:rsid w:val="007D7C7C"/>
    <w:rsid w:val="008B7547"/>
    <w:rsid w:val="00981037"/>
    <w:rsid w:val="009B1FD9"/>
    <w:rsid w:val="00A05C73"/>
    <w:rsid w:val="00A06138"/>
    <w:rsid w:val="00A17575"/>
    <w:rsid w:val="00A957FA"/>
    <w:rsid w:val="00AD3747"/>
    <w:rsid w:val="00B94513"/>
    <w:rsid w:val="00BB45F6"/>
    <w:rsid w:val="00BE7B46"/>
    <w:rsid w:val="00C1349A"/>
    <w:rsid w:val="00C72C65"/>
    <w:rsid w:val="00C77B95"/>
    <w:rsid w:val="00D744B8"/>
    <w:rsid w:val="00DB7CDA"/>
    <w:rsid w:val="00DF0D7E"/>
    <w:rsid w:val="00E51016"/>
    <w:rsid w:val="00E527A3"/>
    <w:rsid w:val="00E5704E"/>
    <w:rsid w:val="00E66D5B"/>
    <w:rsid w:val="00E80507"/>
    <w:rsid w:val="00E813F4"/>
    <w:rsid w:val="00E9127D"/>
    <w:rsid w:val="00EA1375"/>
    <w:rsid w:val="00F23B6E"/>
    <w:rsid w:val="00F67EDB"/>
    <w:rsid w:val="00FA1E40"/>
    <w:rsid w:val="00FB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A34F19-0ED8-4B96-8805-BF5EDFF85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E9127D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E9127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5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Stane Stankovic</cp:lastModifiedBy>
  <cp:revision>2</cp:revision>
  <cp:lastPrinted>2021-05-10T04:06:00Z</cp:lastPrinted>
  <dcterms:created xsi:type="dcterms:W3CDTF">2021-05-10T06:22:00Z</dcterms:created>
  <dcterms:modified xsi:type="dcterms:W3CDTF">2021-05-10T06:22:00Z</dcterms:modified>
</cp:coreProperties>
</file>